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A0CF2" w:rsidRPr="00F01C1F" w:rsidRDefault="00B945B9" w:rsidP="00F706A7">
      <w:pPr>
        <w:spacing w:after="0" w:line="276" w:lineRule="auto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3612047</wp:posOffset>
                </wp:positionH>
                <wp:positionV relativeFrom="paragraph">
                  <wp:posOffset>56014</wp:posOffset>
                </wp:positionV>
                <wp:extent cx="2012315" cy="1756610"/>
                <wp:effectExtent l="0" t="0" r="2603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1756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FDE35" id="Rechteck 1" o:spid="_x0000_s1026" style="position:absolute;margin-left:284.4pt;margin-top:4.4pt;width:158.4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" fillcolor="#f2f2f2 [3052]" strokecolor="black [3213]" strokeweight="1pt"/>
            </w:pict>
          </mc:Fallback>
        </mc:AlternateContent>
      </w:r>
      <w:r w:rsidR="00C915F2" w:rsidRPr="00F01C1F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3556301</wp:posOffset>
                </wp:positionH>
                <wp:positionV relativeFrom="paragraph">
                  <wp:posOffset>24765</wp:posOffset>
                </wp:positionV>
                <wp:extent cx="1046747" cy="21656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747" cy="21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0C54" w:rsidRPr="00A00C54" w:rsidRDefault="00A00C54" w:rsidP="00A00C54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C5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Eingangsvermerk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pt;margin-top:1.95pt;width:82.4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" filled="f" stroked="f" strokeweight=".5pt">
                <v:textbox>
                  <w:txbxContent>
                    <w:p w:rsidR="00A00C54" w:rsidRPr="00A00C54" w:rsidRDefault="00A00C54" w:rsidP="00A00C54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C5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Eingangsvermerk</w:t>
                      </w:r>
                    </w:p>
                  </w:txbxContent>
                </v:textbox>
              </v:shape>
            </w:pict>
          </mc:Fallback>
        </mc:AlternateContent>
      </w:r>
      <w:r w:rsidR="005A0CF2" w:rsidRPr="00F01C1F">
        <w:rPr>
          <w:rFonts w:ascii="Arial" w:eastAsia="Times New Roman" w:hAnsi="Arial" w:cs="Arial"/>
          <w:lang w:eastAsia="de-DE"/>
        </w:rPr>
        <w:t>.........................................................</w:t>
      </w:r>
    </w:p>
    <w:p w:rsidR="005A0CF2" w:rsidRPr="00F01C1F" w:rsidRDefault="005A0CF2" w:rsidP="00F706A7">
      <w:pPr>
        <w:spacing w:after="0" w:line="276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Name</w:t>
      </w:r>
    </w:p>
    <w:p w:rsidR="005A0CF2" w:rsidRPr="00F01C1F" w:rsidRDefault="005A0CF2" w:rsidP="00F706A7">
      <w:pPr>
        <w:spacing w:after="0" w:line="276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5A0CF2" w:rsidRPr="00F01C1F" w:rsidRDefault="005A0CF2" w:rsidP="00F706A7">
      <w:pPr>
        <w:spacing w:after="0" w:line="276" w:lineRule="auto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5A0CF2" w:rsidRPr="00F01C1F" w:rsidRDefault="005A0CF2" w:rsidP="00F706A7">
      <w:pPr>
        <w:spacing w:after="0" w:line="276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Straße, Nr.</w:t>
      </w:r>
    </w:p>
    <w:p w:rsidR="005A0CF2" w:rsidRPr="00F01C1F" w:rsidRDefault="005A0CF2" w:rsidP="00F706A7">
      <w:pPr>
        <w:spacing w:after="0" w:line="276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5A0CF2" w:rsidRPr="00F01C1F" w:rsidRDefault="005A0CF2" w:rsidP="00F706A7">
      <w:pPr>
        <w:spacing w:after="0" w:line="276" w:lineRule="auto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5A0CF2" w:rsidRDefault="005A0CF2" w:rsidP="00F706A7">
      <w:pPr>
        <w:spacing w:after="0" w:line="276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PLZ, Ort</w:t>
      </w:r>
    </w:p>
    <w:p w:rsidR="005A0CF2" w:rsidRPr="00F01C1F" w:rsidRDefault="005A0CF2" w:rsidP="00F706A7">
      <w:pPr>
        <w:spacing w:after="0" w:line="276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5A0CF2" w:rsidRPr="00F01C1F" w:rsidRDefault="005A0CF2" w:rsidP="00F706A7">
      <w:pPr>
        <w:spacing w:after="0" w:line="276" w:lineRule="auto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5A0CF2" w:rsidRDefault="005A0CF2" w:rsidP="00F706A7">
      <w:pPr>
        <w:spacing w:after="0" w:line="276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E-Mail</w:t>
      </w:r>
    </w:p>
    <w:p w:rsidR="005A0CF2" w:rsidRPr="00192E55" w:rsidRDefault="005A0CF2" w:rsidP="00F706A7">
      <w:pPr>
        <w:spacing w:after="0" w:line="276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5A0CF2" w:rsidRPr="00F01C1F" w:rsidRDefault="005A0CF2" w:rsidP="00F706A7">
      <w:pPr>
        <w:spacing w:after="0" w:line="276" w:lineRule="auto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5A0CF2" w:rsidRPr="00192E55" w:rsidRDefault="005A0CF2" w:rsidP="00F706A7">
      <w:pPr>
        <w:spacing w:after="0" w:line="276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Telefonnummer</w:t>
      </w:r>
    </w:p>
    <w:p w:rsidR="00E47CF7" w:rsidRPr="00F01C1F" w:rsidRDefault="00E47CF7" w:rsidP="005A0CF2">
      <w:pPr>
        <w:spacing w:after="0" w:line="160" w:lineRule="exac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E47CF7" w:rsidRPr="00F01C1F" w:rsidRDefault="00E47CF7" w:rsidP="00E47C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01C1F">
        <w:rPr>
          <w:rFonts w:ascii="Arial" w:eastAsia="Times New Roman" w:hAnsi="Arial" w:cs="Arial"/>
          <w:sz w:val="20"/>
          <w:szCs w:val="20"/>
          <w:lang w:eastAsia="de-DE"/>
        </w:rPr>
        <w:t>An die</w:t>
      </w:r>
    </w:p>
    <w:p w:rsidR="00E47CF7" w:rsidRPr="00F01C1F" w:rsidRDefault="00E47CF7" w:rsidP="00E47C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01C1F">
        <w:rPr>
          <w:rFonts w:ascii="Arial" w:eastAsia="Times New Roman" w:hAnsi="Arial" w:cs="Arial"/>
          <w:sz w:val="20"/>
          <w:szCs w:val="20"/>
          <w:lang w:eastAsia="de-DE"/>
        </w:rPr>
        <w:t>Baurechtsverwaltung Bregenzerwald</w:t>
      </w:r>
    </w:p>
    <w:p w:rsidR="00E47CF7" w:rsidRPr="00F01C1F" w:rsidRDefault="00E47CF7" w:rsidP="00E47C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01C1F">
        <w:rPr>
          <w:rFonts w:ascii="Arial" w:eastAsia="Times New Roman" w:hAnsi="Arial" w:cs="Arial"/>
          <w:sz w:val="20"/>
          <w:szCs w:val="20"/>
          <w:lang w:eastAsia="de-DE"/>
        </w:rPr>
        <w:t>Impulszentrum 1135</w:t>
      </w:r>
    </w:p>
    <w:p w:rsidR="00E47CF7" w:rsidRPr="00F01C1F" w:rsidRDefault="00E47CF7" w:rsidP="00E47C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01C1F">
        <w:rPr>
          <w:rFonts w:ascii="Arial" w:eastAsia="Times New Roman" w:hAnsi="Arial" w:cs="Arial"/>
          <w:sz w:val="20"/>
          <w:szCs w:val="20"/>
          <w:lang w:eastAsia="de-DE"/>
        </w:rPr>
        <w:t>6863 Egg</w:t>
      </w:r>
    </w:p>
    <w:p w:rsidR="00F706A7" w:rsidRDefault="00F706A7" w:rsidP="00E47C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E47CF7" w:rsidRPr="00F706A7" w:rsidRDefault="00E47CF7" w:rsidP="00E47C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706A7">
        <w:rPr>
          <w:rFonts w:ascii="Arial" w:eastAsia="Times New Roman" w:hAnsi="Arial" w:cs="Arial"/>
          <w:b/>
          <w:sz w:val="24"/>
          <w:szCs w:val="24"/>
          <w:lang w:eastAsia="de-DE"/>
        </w:rPr>
        <w:t>Meldung der Fertigstellung gemäß § 43 Abs. 1 Baugesetz</w:t>
      </w:r>
    </w:p>
    <w:p w:rsidR="00E47CF7" w:rsidRPr="00F01C1F" w:rsidRDefault="00E47CF7" w:rsidP="00E47C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53557" w:rsidRPr="00F01C1F" w:rsidRDefault="00E47CF7" w:rsidP="00F706A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Hiermit melde(n) ich(wir) die Fertigstellung des mit Bescheid, </w:t>
      </w:r>
      <w:proofErr w:type="spellStart"/>
      <w:r w:rsidRPr="00F01C1F">
        <w:rPr>
          <w:rFonts w:ascii="Arial" w:eastAsia="Times New Roman" w:hAnsi="Arial" w:cs="Arial"/>
          <w:sz w:val="20"/>
          <w:szCs w:val="20"/>
          <w:lang w:eastAsia="de-DE"/>
        </w:rPr>
        <w:t>Zl</w:t>
      </w:r>
      <w:proofErr w:type="spellEnd"/>
      <w:r w:rsidRPr="00F01C1F">
        <w:rPr>
          <w:rFonts w:ascii="Arial" w:eastAsia="Times New Roman" w:hAnsi="Arial" w:cs="Arial"/>
          <w:sz w:val="20"/>
          <w:szCs w:val="20"/>
          <w:lang w:eastAsia="de-DE"/>
        </w:rPr>
        <w:t>.: ........</w:t>
      </w:r>
      <w:r w:rsidR="00653557" w:rsidRPr="00F01C1F">
        <w:rPr>
          <w:rFonts w:ascii="Arial" w:eastAsia="Times New Roman" w:hAnsi="Arial" w:cs="Arial"/>
          <w:sz w:val="20"/>
          <w:szCs w:val="20"/>
          <w:lang w:eastAsia="de-DE"/>
        </w:rPr>
        <w:t>131.9-</w:t>
      </w:r>
      <w:proofErr w:type="gramStart"/>
      <w:r w:rsidRPr="00F01C1F">
        <w:rPr>
          <w:rFonts w:ascii="Arial" w:eastAsia="Times New Roman" w:hAnsi="Arial" w:cs="Arial"/>
          <w:sz w:val="20"/>
          <w:szCs w:val="20"/>
          <w:lang w:eastAsia="de-DE"/>
        </w:rPr>
        <w:t>.............................</w:t>
      </w:r>
      <w:r w:rsidR="00653557" w:rsidRPr="00F01C1F">
        <w:rPr>
          <w:rFonts w:ascii="Arial" w:eastAsia="Times New Roman" w:hAnsi="Arial" w:cs="Arial"/>
          <w:sz w:val="20"/>
          <w:szCs w:val="20"/>
          <w:lang w:eastAsia="de-DE"/>
        </w:rPr>
        <w:t>..........</w:t>
      </w:r>
      <w:r w:rsidR="004112EB"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01C1F">
        <w:rPr>
          <w:rFonts w:ascii="Arial" w:eastAsia="Times New Roman" w:hAnsi="Arial" w:cs="Arial"/>
          <w:sz w:val="20"/>
          <w:szCs w:val="20"/>
          <w:lang w:eastAsia="de-DE"/>
        </w:rPr>
        <w:t>,</w:t>
      </w:r>
      <w:proofErr w:type="gramEnd"/>
      <w:r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 vom ............................ bewilligten</w:t>
      </w:r>
      <w:r w:rsidR="00653557"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01C1F">
        <w:rPr>
          <w:rFonts w:ascii="Arial" w:eastAsia="Times New Roman" w:hAnsi="Arial" w:cs="Arial"/>
          <w:sz w:val="20"/>
          <w:szCs w:val="20"/>
          <w:lang w:eastAsia="de-DE"/>
        </w:rPr>
        <w:t>Bauvorhabens</w:t>
      </w:r>
      <w:r w:rsidR="004112EB"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 .............</w:t>
      </w:r>
      <w:r w:rsidR="00653557" w:rsidRPr="00F01C1F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.....................................................................</w:t>
      </w:r>
      <w:r w:rsidR="004112EB"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53557"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auf der Liegenschaft, </w:t>
      </w:r>
      <w:proofErr w:type="spellStart"/>
      <w:r w:rsidRPr="00F01C1F">
        <w:rPr>
          <w:rFonts w:ascii="Arial" w:eastAsia="Times New Roman" w:hAnsi="Arial" w:cs="Arial"/>
          <w:sz w:val="20"/>
          <w:szCs w:val="20"/>
          <w:lang w:eastAsia="de-DE"/>
        </w:rPr>
        <w:t>Gst</w:t>
      </w:r>
      <w:proofErr w:type="spellEnd"/>
      <w:r w:rsidRPr="00F01C1F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653557" w:rsidRPr="00F01C1F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Pr="00F01C1F">
        <w:rPr>
          <w:rFonts w:ascii="Arial" w:eastAsia="Times New Roman" w:hAnsi="Arial" w:cs="Arial"/>
          <w:sz w:val="20"/>
          <w:szCs w:val="20"/>
          <w:lang w:eastAsia="de-DE"/>
        </w:rPr>
        <w:t>Nr. ............</w:t>
      </w:r>
      <w:r w:rsidR="00653557" w:rsidRPr="00F01C1F">
        <w:rPr>
          <w:rFonts w:ascii="Arial" w:eastAsia="Times New Roman" w:hAnsi="Arial" w:cs="Arial"/>
          <w:sz w:val="20"/>
          <w:szCs w:val="20"/>
          <w:lang w:eastAsia="de-DE"/>
        </w:rPr>
        <w:t>.....</w:t>
      </w:r>
      <w:r w:rsidRPr="00F01C1F">
        <w:rPr>
          <w:rFonts w:ascii="Arial" w:eastAsia="Times New Roman" w:hAnsi="Arial" w:cs="Arial"/>
          <w:sz w:val="20"/>
          <w:szCs w:val="20"/>
          <w:lang w:eastAsia="de-DE"/>
        </w:rPr>
        <w:t>...........</w:t>
      </w:r>
      <w:r w:rsidR="00653557" w:rsidRPr="00F01C1F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F01C1F">
        <w:rPr>
          <w:rFonts w:ascii="Arial" w:eastAsia="Times New Roman" w:hAnsi="Arial" w:cs="Arial"/>
          <w:sz w:val="20"/>
          <w:szCs w:val="20"/>
          <w:lang w:eastAsia="de-DE"/>
        </w:rPr>
        <w:t>......</w:t>
      </w:r>
      <w:r w:rsidR="004112EB"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01C1F">
        <w:rPr>
          <w:rFonts w:ascii="Arial" w:eastAsia="Times New Roman" w:hAnsi="Arial" w:cs="Arial"/>
          <w:sz w:val="20"/>
          <w:szCs w:val="20"/>
          <w:lang w:eastAsia="de-DE"/>
        </w:rPr>
        <w:t>, KG..............................</w:t>
      </w:r>
      <w:r w:rsidR="004112EB"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653557"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Haus </w:t>
      </w:r>
      <w:r w:rsidRPr="00F01C1F">
        <w:rPr>
          <w:rFonts w:ascii="Arial" w:eastAsia="Times New Roman" w:hAnsi="Arial" w:cs="Arial"/>
          <w:sz w:val="20"/>
          <w:szCs w:val="20"/>
          <w:lang w:eastAsia="de-DE"/>
        </w:rPr>
        <w:t>Nr. .....................</w:t>
      </w:r>
      <w:r w:rsidR="004112EB"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01C1F">
        <w:rPr>
          <w:rFonts w:ascii="Arial" w:eastAsia="Times New Roman" w:hAnsi="Arial" w:cs="Arial"/>
          <w:sz w:val="20"/>
          <w:szCs w:val="20"/>
          <w:lang w:eastAsia="de-DE"/>
        </w:rPr>
        <w:t>, in .........................................</w:t>
      </w:r>
      <w:r w:rsidR="00653557" w:rsidRPr="00F01C1F">
        <w:rPr>
          <w:rFonts w:ascii="Arial" w:eastAsia="Times New Roman" w:hAnsi="Arial" w:cs="Arial"/>
          <w:sz w:val="20"/>
          <w:szCs w:val="20"/>
          <w:lang w:eastAsia="de-DE"/>
        </w:rPr>
        <w:t>.......</w:t>
      </w:r>
      <w:r w:rsidR="004261A8" w:rsidRPr="00F01C1F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...................................................................</w:t>
      </w:r>
      <w:r w:rsidR="00653557" w:rsidRPr="00F01C1F">
        <w:rPr>
          <w:rFonts w:ascii="Arial" w:eastAsia="Times New Roman" w:hAnsi="Arial" w:cs="Arial"/>
          <w:sz w:val="20"/>
          <w:szCs w:val="20"/>
          <w:lang w:eastAsia="de-DE"/>
        </w:rPr>
        <w:t>..</w:t>
      </w:r>
      <w:r w:rsidR="004261A8"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,unter </w:t>
      </w:r>
      <w:r w:rsidR="00F01C1F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F01C1F" w:rsidRPr="00F01C1F">
        <w:rPr>
          <w:rFonts w:ascii="Arial" w:eastAsia="Times New Roman" w:hAnsi="Arial" w:cs="Arial"/>
          <w:sz w:val="20"/>
          <w:szCs w:val="20"/>
          <w:lang w:eastAsia="de-DE"/>
        </w:rPr>
        <w:t>eilage</w:t>
      </w:r>
      <w:r w:rsidR="004261A8"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 folgende</w:t>
      </w:r>
      <w:r w:rsidR="00F9221A" w:rsidRPr="00F01C1F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4261A8" w:rsidRPr="00F01C1F">
        <w:rPr>
          <w:rFonts w:ascii="Arial" w:eastAsia="Times New Roman" w:hAnsi="Arial" w:cs="Arial"/>
          <w:sz w:val="20"/>
          <w:szCs w:val="20"/>
          <w:lang w:eastAsia="de-DE"/>
        </w:rPr>
        <w:t xml:space="preserve"> Anlagen.</w:t>
      </w:r>
    </w:p>
    <w:p w:rsidR="00E47CF7" w:rsidRPr="00F01C1F" w:rsidRDefault="00653557" w:rsidP="00B945B9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sz w:val="20"/>
          <w:szCs w:val="20"/>
          <w:lang w:eastAsia="de-DE"/>
        </w:rPr>
        <w:sym w:font="Wingdings" w:char="F0A8"/>
      </w:r>
      <w:r w:rsidRPr="00F01C1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338BC" w:rsidRPr="00F01C1F">
        <w:rPr>
          <w:rFonts w:ascii="Arial" w:eastAsia="Times New Roman" w:hAnsi="Arial" w:cs="Arial"/>
          <w:sz w:val="16"/>
          <w:szCs w:val="16"/>
          <w:lang w:eastAsia="de-DE"/>
        </w:rPr>
        <w:t xml:space="preserve">Positive </w:t>
      </w:r>
      <w:r w:rsidR="00E47CF7" w:rsidRPr="00F01C1F">
        <w:rPr>
          <w:rFonts w:ascii="Arial" w:eastAsia="Times New Roman" w:hAnsi="Arial" w:cs="Arial"/>
          <w:sz w:val="16"/>
          <w:szCs w:val="16"/>
          <w:lang w:eastAsia="de-DE"/>
        </w:rPr>
        <w:t>Bestätigung eines befugten Statikers bzw. einer befugten Fachperson über die statisch einwandfreie</w:t>
      </w:r>
      <w:r w:rsidRPr="00F01C1F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47CF7" w:rsidRPr="00F01C1F">
        <w:rPr>
          <w:rFonts w:ascii="Arial" w:eastAsia="Times New Roman" w:hAnsi="Arial" w:cs="Arial"/>
          <w:sz w:val="16"/>
          <w:szCs w:val="16"/>
          <w:lang w:eastAsia="de-DE"/>
        </w:rPr>
        <w:t>Ausführung des Bauvorhabens</w:t>
      </w:r>
    </w:p>
    <w:p w:rsidR="00E47CF7" w:rsidRPr="00F01C1F" w:rsidRDefault="00E47CF7" w:rsidP="00B945B9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</w:p>
    <w:p w:rsidR="00E47CF7" w:rsidRPr="00F01C1F" w:rsidRDefault="009338BC" w:rsidP="00B945B9">
      <w:pPr>
        <w:pStyle w:val="Listenabsatz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sz w:val="16"/>
          <w:szCs w:val="16"/>
          <w:lang w:eastAsia="de-DE"/>
        </w:rPr>
        <w:t xml:space="preserve">Positive </w:t>
      </w:r>
      <w:r w:rsidR="00E47CF7" w:rsidRPr="00F01C1F">
        <w:rPr>
          <w:rFonts w:ascii="Arial" w:eastAsia="Times New Roman" w:hAnsi="Arial" w:cs="Arial"/>
          <w:sz w:val="16"/>
          <w:szCs w:val="16"/>
          <w:lang w:eastAsia="de-DE"/>
        </w:rPr>
        <w:t>Bestätigung über die ordnungsgemäße Errichtung der Elektroinstallation</w:t>
      </w:r>
      <w:r w:rsidR="00F9221A" w:rsidRPr="00F01C1F">
        <w:rPr>
          <w:rFonts w:ascii="Arial" w:eastAsia="Times New Roman" w:hAnsi="Arial" w:cs="Arial"/>
          <w:sz w:val="16"/>
          <w:szCs w:val="16"/>
          <w:lang w:eastAsia="de-DE"/>
        </w:rPr>
        <w:t>en</w:t>
      </w:r>
    </w:p>
    <w:p w:rsidR="00E47CF7" w:rsidRPr="00F01C1F" w:rsidRDefault="00E47CF7" w:rsidP="00B945B9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</w:p>
    <w:p w:rsidR="00E47CF7" w:rsidRPr="00F01C1F" w:rsidRDefault="009338BC" w:rsidP="00B945B9">
      <w:pPr>
        <w:pStyle w:val="Listenabsatz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sz w:val="16"/>
          <w:szCs w:val="16"/>
          <w:lang w:eastAsia="de-DE"/>
        </w:rPr>
        <w:t xml:space="preserve">Positiver </w:t>
      </w:r>
      <w:r w:rsidR="00E47CF7" w:rsidRPr="00F01C1F">
        <w:rPr>
          <w:rFonts w:ascii="Arial" w:eastAsia="Times New Roman" w:hAnsi="Arial" w:cs="Arial"/>
          <w:sz w:val="16"/>
          <w:szCs w:val="16"/>
          <w:lang w:eastAsia="de-DE"/>
        </w:rPr>
        <w:t>Prüfbefund des Kaminkehrers über die vorschriftsgemäße Ausführung der Rauch- und Abgasfänge</w:t>
      </w:r>
    </w:p>
    <w:p w:rsidR="00E47CF7" w:rsidRPr="00F01C1F" w:rsidRDefault="00E47CF7" w:rsidP="00B945B9">
      <w:pPr>
        <w:pStyle w:val="Listenabsatz"/>
        <w:tabs>
          <w:tab w:val="left" w:pos="851"/>
        </w:tabs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</w:p>
    <w:p w:rsidR="00E47CF7" w:rsidRPr="00F01C1F" w:rsidRDefault="00E47CF7" w:rsidP="00B945B9">
      <w:pPr>
        <w:pStyle w:val="Listenabsatz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sz w:val="16"/>
          <w:szCs w:val="16"/>
          <w:lang w:eastAsia="de-DE"/>
        </w:rPr>
        <w:t xml:space="preserve">Lageplan als Ausführungsplan (Kanalbestandsplan) über die hergestellten Anlagen der </w:t>
      </w:r>
    </w:p>
    <w:p w:rsidR="00A00C54" w:rsidRPr="00F01C1F" w:rsidRDefault="00F9221A" w:rsidP="00B945B9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E47CF7" w:rsidRPr="00F01C1F">
        <w:rPr>
          <w:rFonts w:ascii="Arial" w:eastAsia="Times New Roman" w:hAnsi="Arial" w:cs="Arial"/>
          <w:sz w:val="16"/>
          <w:szCs w:val="16"/>
          <w:lang w:eastAsia="de-DE"/>
        </w:rPr>
        <w:t>Abwasserbeseitigung außerhalb des Gebäudes</w:t>
      </w:r>
    </w:p>
    <w:p w:rsidR="00A00C54" w:rsidRPr="00F01C1F" w:rsidRDefault="00A00C54" w:rsidP="00B945B9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</w:p>
    <w:p w:rsidR="00A00C54" w:rsidRPr="00F01C1F" w:rsidRDefault="00A00C54" w:rsidP="00B945B9">
      <w:pPr>
        <w:pStyle w:val="Listenabsatz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sz w:val="16"/>
          <w:szCs w:val="16"/>
          <w:lang w:eastAsia="de-DE"/>
        </w:rPr>
        <w:t>Nachweis über die Dichtheit der Hausanschlusskanäle für Schmutzwasser</w:t>
      </w:r>
    </w:p>
    <w:p w:rsidR="00F9221A" w:rsidRPr="00F01C1F" w:rsidRDefault="00F9221A" w:rsidP="00F01C1F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</w:p>
    <w:p w:rsidR="00F9221A" w:rsidRPr="00F01C1F" w:rsidRDefault="00F9221A" w:rsidP="00F9221A">
      <w:pPr>
        <w:pStyle w:val="Listenabsatz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sz w:val="16"/>
          <w:szCs w:val="16"/>
          <w:lang w:eastAsia="de-DE"/>
        </w:rPr>
        <w:t>................................................................................................................................................</w:t>
      </w:r>
      <w:r w:rsidR="00F01C1F">
        <w:rPr>
          <w:rFonts w:ascii="Arial" w:eastAsia="Times New Roman" w:hAnsi="Arial" w:cs="Arial"/>
          <w:sz w:val="16"/>
          <w:szCs w:val="16"/>
          <w:lang w:eastAsia="de-DE"/>
        </w:rPr>
        <w:t>.....................................</w:t>
      </w:r>
      <w:r w:rsidRPr="00F01C1F">
        <w:rPr>
          <w:rFonts w:ascii="Arial" w:eastAsia="Times New Roman" w:hAnsi="Arial" w:cs="Arial"/>
          <w:sz w:val="16"/>
          <w:szCs w:val="16"/>
          <w:lang w:eastAsia="de-DE"/>
        </w:rPr>
        <w:t>...</w:t>
      </w:r>
    </w:p>
    <w:p w:rsidR="00E47CF7" w:rsidRPr="00F01C1F" w:rsidRDefault="00E47CF7" w:rsidP="00B945B9">
      <w:pPr>
        <w:pStyle w:val="Listenabsatz"/>
        <w:tabs>
          <w:tab w:val="left" w:pos="851"/>
        </w:tabs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</w:p>
    <w:p w:rsidR="00F01C1F" w:rsidRDefault="00F01C1F" w:rsidP="00F01C1F">
      <w:pPr>
        <w:pStyle w:val="Listenabsatz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sz w:val="16"/>
          <w:szCs w:val="16"/>
          <w:lang w:eastAsia="de-DE"/>
        </w:rPr>
        <w:t>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de-DE"/>
        </w:rPr>
        <w:t>.....................................</w:t>
      </w:r>
      <w:r w:rsidRPr="00F01C1F">
        <w:rPr>
          <w:rFonts w:ascii="Arial" w:eastAsia="Times New Roman" w:hAnsi="Arial" w:cs="Arial"/>
          <w:sz w:val="16"/>
          <w:szCs w:val="16"/>
          <w:lang w:eastAsia="de-DE"/>
        </w:rPr>
        <w:t>...</w:t>
      </w:r>
    </w:p>
    <w:p w:rsidR="00F01C1F" w:rsidRPr="00F01C1F" w:rsidRDefault="00F01C1F" w:rsidP="00F01C1F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</w:p>
    <w:p w:rsidR="00F01C1F" w:rsidRPr="00F01C1F" w:rsidRDefault="00F01C1F" w:rsidP="00F01C1F">
      <w:pPr>
        <w:pStyle w:val="Listenabsatz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sz w:val="16"/>
          <w:szCs w:val="16"/>
          <w:lang w:eastAsia="de-DE"/>
        </w:rPr>
        <w:t>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de-DE"/>
        </w:rPr>
        <w:t>.....................................</w:t>
      </w:r>
      <w:r w:rsidRPr="00F01C1F">
        <w:rPr>
          <w:rFonts w:ascii="Arial" w:eastAsia="Times New Roman" w:hAnsi="Arial" w:cs="Arial"/>
          <w:sz w:val="16"/>
          <w:szCs w:val="16"/>
          <w:lang w:eastAsia="de-DE"/>
        </w:rPr>
        <w:t>...</w:t>
      </w:r>
    </w:p>
    <w:p w:rsidR="00F01C1F" w:rsidRPr="00F01C1F" w:rsidRDefault="00F01C1F" w:rsidP="00F01C1F">
      <w:pPr>
        <w:tabs>
          <w:tab w:val="left" w:pos="851"/>
        </w:tabs>
        <w:rPr>
          <w:rFonts w:ascii="Arial" w:eastAsia="Times New Roman" w:hAnsi="Arial" w:cs="Arial"/>
          <w:sz w:val="20"/>
          <w:szCs w:val="20"/>
          <w:lang w:eastAsia="de-DE"/>
        </w:rPr>
      </w:pPr>
      <w:r w:rsidRPr="00F01C1F">
        <w:rPr>
          <w:rFonts w:ascii="Arial" w:eastAsia="Times New Roman" w:hAnsi="Arial" w:cs="Arial"/>
          <w:sz w:val="20"/>
          <w:szCs w:val="20"/>
          <w:lang w:eastAsia="de-DE"/>
        </w:rPr>
        <w:t>Planabweichu</w:t>
      </w:r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Pr="00F01C1F">
        <w:rPr>
          <w:rFonts w:ascii="Arial" w:eastAsia="Times New Roman" w:hAnsi="Arial" w:cs="Arial"/>
          <w:sz w:val="20"/>
          <w:szCs w:val="20"/>
          <w:lang w:eastAsia="de-DE"/>
        </w:rPr>
        <w:t>gen:</w:t>
      </w:r>
    </w:p>
    <w:p w:rsidR="00F01C1F" w:rsidRPr="00F01C1F" w:rsidRDefault="005E631F" w:rsidP="00F01C1F">
      <w:pPr>
        <w:pStyle w:val="Listenabsatz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k</w:t>
      </w:r>
      <w:r w:rsidR="00F01C1F">
        <w:rPr>
          <w:rFonts w:ascii="Arial" w:eastAsia="Times New Roman" w:hAnsi="Arial" w:cs="Arial"/>
          <w:sz w:val="16"/>
          <w:szCs w:val="16"/>
          <w:lang w:eastAsia="de-DE"/>
        </w:rPr>
        <w:t>eine Planabweichungen</w:t>
      </w:r>
      <w:r>
        <w:rPr>
          <w:rFonts w:ascii="Arial" w:eastAsia="Times New Roman" w:hAnsi="Arial" w:cs="Arial"/>
          <w:sz w:val="16"/>
          <w:szCs w:val="16"/>
          <w:lang w:eastAsia="de-DE"/>
        </w:rPr>
        <w:t>, das Bauvorhaben wurde Plan- und Beschreibungsgemäß ausgeführt.</w:t>
      </w:r>
    </w:p>
    <w:p w:rsidR="00F01C1F" w:rsidRPr="00F01C1F" w:rsidRDefault="00F01C1F" w:rsidP="00F01C1F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</w:p>
    <w:p w:rsidR="00F01C1F" w:rsidRDefault="00F01C1F" w:rsidP="00F01C1F">
      <w:pPr>
        <w:pStyle w:val="Listenabsatz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f</w:t>
      </w:r>
      <w:r w:rsidRPr="00F01C1F">
        <w:rPr>
          <w:rFonts w:ascii="Arial" w:eastAsia="Times New Roman" w:hAnsi="Arial" w:cs="Arial"/>
          <w:sz w:val="16"/>
          <w:szCs w:val="16"/>
          <w:lang w:eastAsia="de-DE"/>
        </w:rPr>
        <w:t>olgende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P</w:t>
      </w:r>
      <w:r w:rsidRPr="00F01C1F">
        <w:rPr>
          <w:rFonts w:ascii="Arial" w:eastAsia="Times New Roman" w:hAnsi="Arial" w:cs="Arial"/>
          <w:sz w:val="16"/>
          <w:szCs w:val="16"/>
          <w:lang w:eastAsia="de-DE"/>
        </w:rPr>
        <w:t>lanabweichungen</w:t>
      </w:r>
      <w:r w:rsidR="005E631F">
        <w:rPr>
          <w:rFonts w:ascii="Arial" w:eastAsia="Times New Roman" w:hAnsi="Arial" w:cs="Arial"/>
          <w:sz w:val="16"/>
          <w:szCs w:val="16"/>
          <w:lang w:eastAsia="de-DE"/>
        </w:rPr>
        <w:t xml:space="preserve"> wurden bereits bewilligt bzw. angezeigt, ein Bestandsplan (alles grau) liegt bei.</w:t>
      </w:r>
    </w:p>
    <w:p w:rsidR="00F01C1F" w:rsidRDefault="00F01C1F" w:rsidP="00F01C1F">
      <w:pPr>
        <w:pStyle w:val="Listenabsatz"/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</w:p>
    <w:p w:rsidR="00F01C1F" w:rsidRPr="005A0CF2" w:rsidRDefault="00F01C1F" w:rsidP="00F706A7">
      <w:pPr>
        <w:pStyle w:val="Listenabsatz"/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sz w:val="16"/>
          <w:szCs w:val="16"/>
          <w:lang w:eastAsia="de-DE"/>
        </w:rPr>
        <w:t>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de-DE"/>
        </w:rPr>
        <w:t>.....................................</w:t>
      </w:r>
      <w:r w:rsidRPr="00F01C1F">
        <w:rPr>
          <w:rFonts w:ascii="Arial" w:eastAsia="Times New Roman" w:hAnsi="Arial" w:cs="Arial"/>
          <w:sz w:val="16"/>
          <w:szCs w:val="16"/>
          <w:lang w:eastAsia="de-DE"/>
        </w:rPr>
        <w:t>...</w:t>
      </w:r>
    </w:p>
    <w:p w:rsidR="00F01C1F" w:rsidRPr="00F01C1F" w:rsidRDefault="00F01C1F" w:rsidP="00F01C1F">
      <w:pPr>
        <w:pStyle w:val="Listenabsatz"/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</w:p>
    <w:p w:rsidR="00F01C1F" w:rsidRPr="007B6405" w:rsidRDefault="00F01C1F" w:rsidP="00F01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6405">
        <w:rPr>
          <w:rFonts w:ascii="Arial" w:hAnsi="Arial" w:cs="Arial"/>
          <w:sz w:val="18"/>
          <w:szCs w:val="18"/>
        </w:rPr>
        <w:t xml:space="preserve">Mit der Meldung über die Vollendung des Bauvorhabens übernimmt der Bauherr der Behörde gegenüber die Verantwortung für die der Baubewilligung und den Anforderungen nach den §§ 15 und 16 </w:t>
      </w:r>
      <w:proofErr w:type="spellStart"/>
      <w:r w:rsidRPr="007B6405">
        <w:rPr>
          <w:rFonts w:ascii="Arial" w:hAnsi="Arial" w:cs="Arial"/>
          <w:sz w:val="18"/>
          <w:szCs w:val="18"/>
        </w:rPr>
        <w:t>BauG</w:t>
      </w:r>
      <w:proofErr w:type="spellEnd"/>
      <w:r w:rsidRPr="007B6405">
        <w:rPr>
          <w:rFonts w:ascii="Arial" w:hAnsi="Arial" w:cs="Arial"/>
          <w:sz w:val="18"/>
          <w:szCs w:val="18"/>
        </w:rPr>
        <w:t xml:space="preserve"> entsprechende Ausführung des Bauvorhabens, wobei die Einhaltung der Baubewilligung auch die Einhaltung der</w:t>
      </w:r>
      <w:r>
        <w:rPr>
          <w:rFonts w:ascii="Arial" w:hAnsi="Arial" w:cs="Arial"/>
          <w:sz w:val="18"/>
          <w:szCs w:val="18"/>
        </w:rPr>
        <w:t xml:space="preserve"> </w:t>
      </w:r>
      <w:r w:rsidRPr="007B6405">
        <w:rPr>
          <w:rFonts w:ascii="Arial" w:hAnsi="Arial" w:cs="Arial"/>
          <w:sz w:val="18"/>
          <w:szCs w:val="18"/>
        </w:rPr>
        <w:t>vorgeschriebenen Auflagen und Bedingungen mitumfasst.</w:t>
      </w:r>
    </w:p>
    <w:p w:rsidR="004261A8" w:rsidRPr="00F01C1F" w:rsidRDefault="009338BC" w:rsidP="00B945B9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F01C1F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E53D2" wp14:editId="1B127A54">
                <wp:simplePos x="0" y="0"/>
                <wp:positionH relativeFrom="column">
                  <wp:posOffset>3468582</wp:posOffset>
                </wp:positionH>
                <wp:positionV relativeFrom="paragraph">
                  <wp:posOffset>119803</wp:posOffset>
                </wp:positionV>
                <wp:extent cx="1046747" cy="207433"/>
                <wp:effectExtent l="0" t="0" r="0" b="25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747" cy="207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38BC" w:rsidRPr="009338BC" w:rsidRDefault="009338BC" w:rsidP="009338BC">
                            <w:pPr>
                              <w:jc w:val="both"/>
                              <w:rPr>
                                <w:rFonts w:ascii="Palatino Linotype" w:hAnsi="Palatino Linotyp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338BC">
                              <w:rPr>
                                <w:rFonts w:ascii="Palatino Linotype" w:hAnsi="Palatino Linotype"/>
                                <w:color w:val="000000" w:themeColor="text1"/>
                                <w:sz w:val="16"/>
                                <w:szCs w:val="16"/>
                              </w:rPr>
                              <w:t>Behörd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9338BC" w:rsidRPr="009338BC" w:rsidRDefault="009338BC" w:rsidP="009338BC">
                            <w:pPr>
                              <w:jc w:val="both"/>
                              <w:rPr>
                                <w:rFonts w:ascii="Palatino Linotype" w:hAnsi="Palatino Linotyp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338BC">
                              <w:rPr>
                                <w:rFonts w:ascii="Palatino Linotype" w:hAnsi="Palatino Linotype"/>
                                <w:color w:val="000000" w:themeColor="text1"/>
                                <w:sz w:val="16"/>
                                <w:szCs w:val="16"/>
                              </w:rPr>
                              <w:t>BEstä</w:t>
                            </w:r>
                            <w:proofErr w:type="spellEnd"/>
                          </w:p>
                          <w:p w:rsidR="009338BC" w:rsidRDefault="009338BC" w:rsidP="009338BC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Best</w:t>
                            </w:r>
                          </w:p>
                          <w:p w:rsidR="009338BC" w:rsidRDefault="009338BC" w:rsidP="009338BC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9338BC" w:rsidRDefault="009338BC" w:rsidP="009338BC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9338BC" w:rsidRDefault="009338BC" w:rsidP="009338BC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9338BC" w:rsidRDefault="009338BC" w:rsidP="009338BC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9338BC" w:rsidRDefault="009338BC" w:rsidP="009338BC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9338BC" w:rsidRPr="00A00C54" w:rsidRDefault="009338BC" w:rsidP="009338BC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53D2" id="Textfeld 4" o:spid="_x0000_s1027" type="#_x0000_t202" style="position:absolute;left:0;text-align:left;margin-left:273.1pt;margin-top:9.45pt;width:82.4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" filled="f" stroked="f" strokeweight=".5pt">
                <v:textbox>
                  <w:txbxContent>
                    <w:p w:rsidR="009338BC" w:rsidRPr="009338BC" w:rsidRDefault="009338BC" w:rsidP="009338BC">
                      <w:pPr>
                        <w:jc w:val="both"/>
                        <w:rPr>
                          <w:rFonts w:ascii="Palatino Linotype" w:hAnsi="Palatino Linotype"/>
                          <w:color w:val="000000" w:themeColor="text1"/>
                          <w:sz w:val="16"/>
                          <w:szCs w:val="16"/>
                        </w:rPr>
                      </w:pPr>
                      <w:r w:rsidRPr="009338BC">
                        <w:rPr>
                          <w:rFonts w:ascii="Palatino Linotype" w:hAnsi="Palatino Linotype"/>
                          <w:color w:val="000000" w:themeColor="text1"/>
                          <w:sz w:val="16"/>
                          <w:szCs w:val="16"/>
                        </w:rPr>
                        <w:t>Behörd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</w:p>
                    <w:p w:rsidR="009338BC" w:rsidRPr="009338BC" w:rsidRDefault="009338BC" w:rsidP="009338BC">
                      <w:pPr>
                        <w:jc w:val="both"/>
                        <w:rPr>
                          <w:rFonts w:ascii="Palatino Linotype" w:hAnsi="Palatino Linotype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9338BC">
                        <w:rPr>
                          <w:rFonts w:ascii="Palatino Linotype" w:hAnsi="Palatino Linotype"/>
                          <w:color w:val="000000" w:themeColor="text1"/>
                          <w:sz w:val="16"/>
                          <w:szCs w:val="16"/>
                        </w:rPr>
                        <w:t>BEstä</w:t>
                      </w:r>
                      <w:proofErr w:type="spellEnd"/>
                    </w:p>
                    <w:p w:rsidR="009338BC" w:rsidRDefault="009338BC" w:rsidP="009338BC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Best</w:t>
                      </w:r>
                    </w:p>
                    <w:p w:rsidR="009338BC" w:rsidRDefault="009338BC" w:rsidP="009338BC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9338BC" w:rsidRDefault="009338BC" w:rsidP="009338BC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9338BC" w:rsidRDefault="009338BC" w:rsidP="009338BC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9338BC" w:rsidRDefault="009338BC" w:rsidP="009338BC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9338BC" w:rsidRDefault="009338BC" w:rsidP="009338BC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9338BC" w:rsidRPr="00A00C54" w:rsidRDefault="009338BC" w:rsidP="009338BC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01C1F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E10D4" wp14:editId="65283E99">
                <wp:simplePos x="0" y="0"/>
                <wp:positionH relativeFrom="column">
                  <wp:posOffset>3469005</wp:posOffset>
                </wp:positionH>
                <wp:positionV relativeFrom="paragraph">
                  <wp:posOffset>132715</wp:posOffset>
                </wp:positionV>
                <wp:extent cx="2048933" cy="1146810"/>
                <wp:effectExtent l="0" t="0" r="2794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933" cy="1146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64E3E" id="Rechteck 3" o:spid="_x0000_s1026" style="position:absolute;margin-left:273.15pt;margin-top:10.45pt;width:161.35pt;height:9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" fillcolor="#f2f2f2 [3052]" strokecolor="black [3213]" strokeweight="1pt"/>
            </w:pict>
          </mc:Fallback>
        </mc:AlternateContent>
      </w:r>
    </w:p>
    <w:p w:rsidR="004261A8" w:rsidRPr="00F01C1F" w:rsidRDefault="004261A8" w:rsidP="00B945B9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4261A8" w:rsidRDefault="004261A8" w:rsidP="00B945B9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F01C1F" w:rsidRPr="00F01C1F" w:rsidRDefault="00F01C1F" w:rsidP="00B945B9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B945B9" w:rsidRPr="00F01C1F" w:rsidRDefault="00B945B9" w:rsidP="00B945B9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C915F2" w:rsidRPr="00F01C1F" w:rsidRDefault="00C915F2" w:rsidP="00B945B9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E47CF7" w:rsidRPr="00F01C1F" w:rsidRDefault="009338BC" w:rsidP="00B945B9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F01C1F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C1C69" wp14:editId="70AAB58B">
                <wp:simplePos x="0" y="0"/>
                <wp:positionH relativeFrom="column">
                  <wp:posOffset>3469005</wp:posOffset>
                </wp:positionH>
                <wp:positionV relativeFrom="paragraph">
                  <wp:posOffset>139701</wp:posOffset>
                </wp:positionV>
                <wp:extent cx="2048298" cy="3429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98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38BC" w:rsidRPr="009338BC" w:rsidRDefault="009338BC" w:rsidP="009338BC">
                            <w:pPr>
                              <w:jc w:val="both"/>
                              <w:rPr>
                                <w:rFonts w:ascii="Palatino Linotype" w:hAnsi="Palatino Linotype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38BC">
                              <w:rPr>
                                <w:rFonts w:ascii="Palatino Linotype" w:hAnsi="Palatino Linotype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Bestätigung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12"/>
                                <w:szCs w:val="12"/>
                              </w:rPr>
                              <w:t>über den</w:t>
                            </w:r>
                            <w:r w:rsidRPr="009338BC">
                              <w:rPr>
                                <w:rFonts w:ascii="Palatino Linotype" w:hAnsi="Palatino Linotype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Erhalt der Meldung samt den angeführten Beilagen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. Schlussüberprüfung 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12"/>
                                <w:szCs w:val="12"/>
                              </w:rPr>
                              <w:sym w:font="Wingdings" w:char="F0A8"/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ja  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12"/>
                                <w:szCs w:val="12"/>
                              </w:rPr>
                              <w:sym w:font="Wingdings" w:char="F0A8"/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12"/>
                                <w:szCs w:val="12"/>
                              </w:rPr>
                              <w:t>nein</w:t>
                            </w:r>
                          </w:p>
                          <w:p w:rsidR="009338BC" w:rsidRDefault="009338BC" w:rsidP="009338BC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9338BC" w:rsidRDefault="009338BC" w:rsidP="009338BC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9338BC" w:rsidRDefault="009338BC" w:rsidP="009338BC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9338BC" w:rsidRDefault="009338BC" w:rsidP="009338BC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9338BC" w:rsidRPr="00A00C54" w:rsidRDefault="009338BC" w:rsidP="009338BC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1C69" id="Textfeld 5" o:spid="_x0000_s1028" type="#_x0000_t202" style="position:absolute;left:0;text-align:left;margin-left:273.15pt;margin-top:11pt;width:161.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" filled="f" stroked="f" strokeweight=".5pt">
                <v:textbox>
                  <w:txbxContent>
                    <w:p w:rsidR="009338BC" w:rsidRPr="009338BC" w:rsidRDefault="009338BC" w:rsidP="009338BC">
                      <w:pPr>
                        <w:jc w:val="both"/>
                        <w:rPr>
                          <w:rFonts w:ascii="Palatino Linotype" w:hAnsi="Palatino Linotype"/>
                          <w:color w:val="000000" w:themeColor="text1"/>
                          <w:sz w:val="12"/>
                          <w:szCs w:val="12"/>
                        </w:rPr>
                      </w:pPr>
                      <w:r w:rsidRPr="009338BC">
                        <w:rPr>
                          <w:rFonts w:ascii="Palatino Linotype" w:hAnsi="Palatino Linotype"/>
                          <w:color w:val="000000" w:themeColor="text1"/>
                          <w:sz w:val="12"/>
                          <w:szCs w:val="12"/>
                        </w:rPr>
                        <w:t xml:space="preserve">Bestätigung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12"/>
                          <w:szCs w:val="12"/>
                        </w:rPr>
                        <w:t>über den</w:t>
                      </w:r>
                      <w:r w:rsidRPr="009338BC">
                        <w:rPr>
                          <w:rFonts w:ascii="Palatino Linotype" w:hAnsi="Palatino Linotype"/>
                          <w:color w:val="000000" w:themeColor="text1"/>
                          <w:sz w:val="12"/>
                          <w:szCs w:val="12"/>
                        </w:rPr>
                        <w:t xml:space="preserve"> Erhalt der Meldung samt den angeführten Beilagen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12"/>
                          <w:szCs w:val="12"/>
                        </w:rPr>
                        <w:t xml:space="preserve">. Schlussüberprüfung 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12"/>
                          <w:szCs w:val="12"/>
                        </w:rPr>
                        <w:sym w:font="Wingdings" w:char="F0A8"/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12"/>
                          <w:szCs w:val="12"/>
                        </w:rPr>
                        <w:t xml:space="preserve">ja  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12"/>
                          <w:szCs w:val="12"/>
                        </w:rPr>
                        <w:sym w:font="Wingdings" w:char="F0A8"/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12"/>
                          <w:szCs w:val="12"/>
                        </w:rPr>
                        <w:t>nein</w:t>
                      </w:r>
                    </w:p>
                    <w:p w:rsidR="009338BC" w:rsidRDefault="009338BC" w:rsidP="009338BC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9338BC" w:rsidRDefault="009338BC" w:rsidP="009338BC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9338BC" w:rsidRDefault="009338BC" w:rsidP="009338BC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9338BC" w:rsidRDefault="009338BC" w:rsidP="009338BC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9338BC" w:rsidRPr="00A00C54" w:rsidRDefault="009338BC" w:rsidP="009338BC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112EB" w:rsidRPr="00F01C1F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.............................................................</w:t>
      </w:r>
    </w:p>
    <w:p w:rsidR="009338BC" w:rsidRPr="00F01C1F" w:rsidRDefault="009338BC" w:rsidP="00B945B9">
      <w:pPr>
        <w:tabs>
          <w:tab w:val="left" w:pos="851"/>
          <w:tab w:val="right" w:pos="8931"/>
        </w:tabs>
        <w:spacing w:after="0" w:line="240" w:lineRule="auto"/>
        <w:ind w:left="851" w:hanging="284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Unterfertigung Bauwerber</w:t>
      </w:r>
    </w:p>
    <w:p w:rsidR="00897D52" w:rsidRPr="00F01C1F" w:rsidRDefault="00E47CF7" w:rsidP="00B945B9">
      <w:pPr>
        <w:tabs>
          <w:tab w:val="left" w:pos="851"/>
          <w:tab w:val="right" w:pos="8931"/>
        </w:tabs>
        <w:spacing w:after="0" w:line="240" w:lineRule="auto"/>
        <w:ind w:left="851" w:hanging="284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Ort, Datum</w:t>
      </w: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ab/>
      </w:r>
    </w:p>
    <w:sectPr w:rsidR="00897D52" w:rsidRPr="00F01C1F" w:rsidSect="00B0026E">
      <w:pgSz w:w="11906" w:h="16838"/>
      <w:pgMar w:top="1276" w:right="1417" w:bottom="851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26E" w:rsidRDefault="00B0026E" w:rsidP="00B0026E">
      <w:pPr>
        <w:spacing w:after="0" w:line="240" w:lineRule="auto"/>
      </w:pPr>
      <w:r>
        <w:separator/>
      </w:r>
    </w:p>
  </w:endnote>
  <w:endnote w:type="continuationSeparator" w:id="0">
    <w:p w:rsidR="00B0026E" w:rsidRDefault="00B0026E" w:rsidP="00B0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26E" w:rsidRDefault="00B0026E" w:rsidP="00B0026E">
      <w:pPr>
        <w:spacing w:after="0" w:line="240" w:lineRule="auto"/>
      </w:pPr>
      <w:r>
        <w:separator/>
      </w:r>
    </w:p>
  </w:footnote>
  <w:footnote w:type="continuationSeparator" w:id="0">
    <w:p w:rsidR="00B0026E" w:rsidRDefault="00B0026E" w:rsidP="00B00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27C9E"/>
    <w:multiLevelType w:val="hybridMultilevel"/>
    <w:tmpl w:val="DDC8EBD8"/>
    <w:lvl w:ilvl="0" w:tplc="0407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5CE6778"/>
    <w:multiLevelType w:val="hybridMultilevel"/>
    <w:tmpl w:val="764E06DE"/>
    <w:lvl w:ilvl="0" w:tplc="62A252E6">
      <w:start w:val="6863"/>
      <w:numFmt w:val="bullet"/>
      <w:lvlText w:val=""/>
      <w:lvlJc w:val="left"/>
      <w:pPr>
        <w:ind w:left="2073" w:hanging="360"/>
      </w:pPr>
      <w:rPr>
        <w:rFonts w:ascii="Wingdings" w:eastAsiaTheme="minorHAnsi" w:hAnsi="Wingdings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3F4E6446"/>
    <w:multiLevelType w:val="hybridMultilevel"/>
    <w:tmpl w:val="21B6C59C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9F96A2C"/>
    <w:multiLevelType w:val="hybridMultilevel"/>
    <w:tmpl w:val="9F283406"/>
    <w:lvl w:ilvl="0" w:tplc="62A252E6">
      <w:start w:val="6863"/>
      <w:numFmt w:val="bullet"/>
      <w:lvlText w:val=""/>
      <w:lvlJc w:val="left"/>
      <w:pPr>
        <w:ind w:left="1353" w:hanging="360"/>
      </w:pPr>
      <w:rPr>
        <w:rFonts w:ascii="Wingdings" w:eastAsiaTheme="minorHAnsi" w:hAnsi="Wingdings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F7"/>
    <w:rsid w:val="00230E8F"/>
    <w:rsid w:val="004112EB"/>
    <w:rsid w:val="004261A8"/>
    <w:rsid w:val="005A0CF2"/>
    <w:rsid w:val="005E631F"/>
    <w:rsid w:val="00653557"/>
    <w:rsid w:val="00897D52"/>
    <w:rsid w:val="009338BC"/>
    <w:rsid w:val="00A00C54"/>
    <w:rsid w:val="00AA56F1"/>
    <w:rsid w:val="00B0026E"/>
    <w:rsid w:val="00B15579"/>
    <w:rsid w:val="00B779B1"/>
    <w:rsid w:val="00B945B9"/>
    <w:rsid w:val="00C25ECA"/>
    <w:rsid w:val="00C915F2"/>
    <w:rsid w:val="00E47CF7"/>
    <w:rsid w:val="00E65DFC"/>
    <w:rsid w:val="00F01C1F"/>
    <w:rsid w:val="00F706A7"/>
    <w:rsid w:val="00F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BE958BA-0E56-48F8-977C-975514D2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5DFC"/>
    <w:pPr>
      <w:keepNext/>
      <w:keepLines/>
      <w:tabs>
        <w:tab w:val="left" w:pos="540"/>
        <w:tab w:val="left" w:pos="900"/>
        <w:tab w:val="left" w:pos="3960"/>
        <w:tab w:val="left" w:pos="8222"/>
        <w:tab w:val="left" w:pos="9072"/>
      </w:tabs>
      <w:spacing w:before="240" w:after="0" w:line="240" w:lineRule="auto"/>
      <w:ind w:right="-648"/>
      <w:outlineLvl w:val="0"/>
    </w:pPr>
    <w:rPr>
      <w:rFonts w:ascii="Palatino Linotype" w:eastAsiaTheme="majorEastAsia" w:hAnsi="Palatino Linotype" w:cstheme="majorBidi"/>
      <w:b/>
      <w:sz w:val="28"/>
      <w:szCs w:val="32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5DFC"/>
    <w:pPr>
      <w:keepNext/>
      <w:keepLines/>
      <w:tabs>
        <w:tab w:val="left" w:pos="540"/>
        <w:tab w:val="left" w:pos="900"/>
        <w:tab w:val="left" w:pos="3960"/>
        <w:tab w:val="left" w:pos="8222"/>
        <w:tab w:val="left" w:pos="9072"/>
      </w:tabs>
      <w:spacing w:before="40" w:after="0" w:line="240" w:lineRule="auto"/>
      <w:ind w:right="-648"/>
      <w:outlineLvl w:val="1"/>
    </w:pPr>
    <w:rPr>
      <w:rFonts w:ascii="Palatino Linotype" w:eastAsiaTheme="majorEastAsia" w:hAnsi="Palatino Linotype" w:cstheme="majorBidi"/>
      <w:b/>
      <w:sz w:val="24"/>
      <w:szCs w:val="26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VText11">
    <w:name w:val="BRV_Text_11"/>
    <w:basedOn w:val="Standard"/>
    <w:link w:val="BRVText11Zchn"/>
    <w:qFormat/>
    <w:rsid w:val="00E65DFC"/>
    <w:pPr>
      <w:tabs>
        <w:tab w:val="left" w:pos="540"/>
        <w:tab w:val="left" w:pos="900"/>
        <w:tab w:val="left" w:pos="3960"/>
        <w:tab w:val="left" w:pos="8222"/>
        <w:tab w:val="left" w:pos="9072"/>
      </w:tabs>
      <w:spacing w:after="0" w:line="240" w:lineRule="auto"/>
      <w:ind w:right="-648"/>
    </w:pPr>
    <w:rPr>
      <w:lang w:eastAsia="de-DE"/>
    </w:rPr>
  </w:style>
  <w:style w:type="character" w:customStyle="1" w:styleId="BRVText11Zchn">
    <w:name w:val="BRV_Text_11 Zchn"/>
    <w:basedOn w:val="Absatz-Standardschriftart"/>
    <w:link w:val="BRVText11"/>
    <w:rsid w:val="00E65DFC"/>
    <w:rPr>
      <w:lang w:eastAsia="de-DE"/>
    </w:rPr>
  </w:style>
  <w:style w:type="paragraph" w:customStyle="1" w:styleId="BRVAktenzahl20">
    <w:name w:val="BRV_Aktenzahl_20"/>
    <w:basedOn w:val="Standard"/>
    <w:link w:val="BRVAktenzahl20Zchn"/>
    <w:qFormat/>
    <w:rsid w:val="00E65DFC"/>
    <w:pPr>
      <w:tabs>
        <w:tab w:val="right" w:pos="9072"/>
      </w:tabs>
      <w:spacing w:after="0" w:line="240" w:lineRule="auto"/>
      <w:jc w:val="both"/>
    </w:pPr>
    <w:rPr>
      <w:rFonts w:eastAsia="Times New Roman"/>
      <w:b/>
      <w:sz w:val="40"/>
      <w:szCs w:val="40"/>
      <w:u w:val="single"/>
      <w:lang w:val="de-AT" w:eastAsia="de-AT"/>
    </w:rPr>
  </w:style>
  <w:style w:type="character" w:customStyle="1" w:styleId="BRVAktenzahl20Zchn">
    <w:name w:val="BRV_Aktenzahl_20 Zchn"/>
    <w:basedOn w:val="Absatz-Standardschriftart"/>
    <w:link w:val="BRVAktenzahl20"/>
    <w:rsid w:val="00E65DFC"/>
    <w:rPr>
      <w:rFonts w:eastAsia="Times New Roman"/>
      <w:b/>
      <w:sz w:val="40"/>
      <w:szCs w:val="40"/>
      <w:u w:val="single"/>
      <w:lang w:val="de-AT" w:eastAsia="de-AT"/>
    </w:rPr>
  </w:style>
  <w:style w:type="paragraph" w:customStyle="1" w:styleId="BRVKleingedrucktes8">
    <w:name w:val="BRV_Kleingedrucktes_8"/>
    <w:basedOn w:val="Standard"/>
    <w:link w:val="BRVKleingedrucktes8Zchn"/>
    <w:qFormat/>
    <w:rsid w:val="00E65DFC"/>
    <w:pPr>
      <w:tabs>
        <w:tab w:val="left" w:pos="540"/>
        <w:tab w:val="left" w:pos="900"/>
        <w:tab w:val="left" w:pos="7920"/>
        <w:tab w:val="left" w:pos="8460"/>
        <w:tab w:val="left" w:pos="8640"/>
      </w:tabs>
      <w:spacing w:after="0" w:line="240" w:lineRule="auto"/>
    </w:pPr>
    <w:rPr>
      <w:rFonts w:eastAsia="Times New Roman"/>
      <w:sz w:val="16"/>
      <w:szCs w:val="16"/>
      <w:lang w:val="de-AT" w:eastAsia="de-AT"/>
    </w:rPr>
  </w:style>
  <w:style w:type="character" w:customStyle="1" w:styleId="BRVKleingedrucktes8Zchn">
    <w:name w:val="BRV_Kleingedrucktes_8 Zchn"/>
    <w:basedOn w:val="Absatz-Standardschriftart"/>
    <w:link w:val="BRVKleingedrucktes8"/>
    <w:rsid w:val="00E65DFC"/>
    <w:rPr>
      <w:rFonts w:eastAsia="Times New Roman"/>
      <w:sz w:val="16"/>
      <w:szCs w:val="1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5DFC"/>
    <w:rPr>
      <w:rFonts w:ascii="Palatino Linotype" w:eastAsiaTheme="majorEastAsia" w:hAnsi="Palatino Linotype" w:cstheme="majorBidi"/>
      <w:b/>
      <w:sz w:val="28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5DFC"/>
    <w:rPr>
      <w:rFonts w:ascii="Palatino Linotype" w:eastAsiaTheme="majorEastAsia" w:hAnsi="Palatino Linotype" w:cstheme="majorBidi"/>
      <w:b/>
      <w:sz w:val="24"/>
      <w:szCs w:val="26"/>
      <w:lang w:val="de-AT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47CF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47C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2E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0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26E"/>
  </w:style>
  <w:style w:type="paragraph" w:styleId="Fuzeile">
    <w:name w:val="footer"/>
    <w:basedOn w:val="Standard"/>
    <w:link w:val="FuzeileZchn"/>
    <w:uiPriority w:val="99"/>
    <w:unhideWhenUsed/>
    <w:rsid w:val="00B0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4030-58D2-4658-BABF-DB5D326A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preet@gmx.net</dc:creator>
  <cp:keywords/>
  <dc:description/>
  <cp:lastModifiedBy>DI Peter Heiss | Regio Bregenzerwald</cp:lastModifiedBy>
  <cp:revision>2</cp:revision>
  <cp:lastPrinted>2017-11-24T07:53:00Z</cp:lastPrinted>
  <dcterms:created xsi:type="dcterms:W3CDTF">2020-01-20T07:27:00Z</dcterms:created>
  <dcterms:modified xsi:type="dcterms:W3CDTF">2020-01-20T07:27:00Z</dcterms:modified>
</cp:coreProperties>
</file>